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0E73" w14:textId="017CAE9C" w:rsidR="00C93984" w:rsidRDefault="007D0ACB">
      <w:pPr>
        <w:sectPr w:rsidR="00C93984" w:rsidSect="00C52E1F">
          <w:headerReference w:type="default" r:id="rId8"/>
          <w:footerReference w:type="default" r:id="rId9"/>
          <w:pgSz w:w="12240" w:h="15840"/>
          <w:pgMar w:top="432" w:right="720" w:bottom="720" w:left="720" w:header="432" w:footer="288" w:gutter="0"/>
          <w:cols w:space="720"/>
          <w:noEndnote/>
          <w:titlePg/>
          <w:docGrid w:linePitch="360"/>
        </w:sectPr>
      </w:pPr>
      <w:r w:rsidRPr="0078010E">
        <w:rPr>
          <w:rFonts w:asciiTheme="minorHAnsi" w:hAnsiTheme="minorHAnsi" w:cstheme="minorHAnsi"/>
          <w:i/>
          <w:iCs/>
          <w:noProof/>
        </w:rPr>
        <w:drawing>
          <wp:anchor distT="0" distB="0" distL="114300" distR="114300" simplePos="0" relativeHeight="251663360" behindDoc="0" locked="1" layoutInCell="1" allowOverlap="1" wp14:anchorId="35A0F550" wp14:editId="2F9F06D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87752" cy="640111"/>
            <wp:effectExtent l="0" t="0" r="3175" b="7620"/>
            <wp:wrapNone/>
            <wp:docPr id="8" name="Picture 8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Graphical user interface, 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64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76D4B" w14:textId="77777777" w:rsidR="007D0ACB" w:rsidRDefault="007D0ACB" w:rsidP="00A9632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C1BAD7" w14:textId="77777777" w:rsidR="007D0ACB" w:rsidRDefault="007D0ACB" w:rsidP="007B75F6">
      <w:pPr>
        <w:pStyle w:val="NormalWeb"/>
        <w:spacing w:before="0" w:beforeAutospacing="0" w:after="16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1A90C7" w14:textId="515B70A5" w:rsidR="00C52E1F" w:rsidRPr="008B52B4" w:rsidRDefault="00C52E1F" w:rsidP="00C52E1F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2B4">
        <w:rPr>
          <w:rFonts w:asciiTheme="minorHAnsi" w:hAnsiTheme="minorHAnsi" w:cstheme="minorHAnsi"/>
          <w:b/>
          <w:sz w:val="28"/>
          <w:szCs w:val="28"/>
        </w:rPr>
        <w:t>Modular Building Program</w:t>
      </w:r>
    </w:p>
    <w:p w14:paraId="572E75CB" w14:textId="356DA985" w:rsidR="00A9632F" w:rsidRPr="00A9632F" w:rsidRDefault="00A9632F" w:rsidP="00A9632F">
      <w:pPr>
        <w:pBdr>
          <w:bottom w:val="single" w:sz="4" w:space="1" w:color="auto"/>
        </w:pBdr>
        <w:spacing w:after="160" w:line="259" w:lineRule="auto"/>
        <w:contextualSpacing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8"/>
          <w:szCs w:val="28"/>
          <w14:ligatures w14:val="standardContextual"/>
        </w:rPr>
        <w:t>Application for Third-party Inspector</w:t>
      </w:r>
    </w:p>
    <w:p w14:paraId="2C69E263" w14:textId="77777777" w:rsidR="00A9632F" w:rsidRPr="00A9632F" w:rsidRDefault="00A9632F" w:rsidP="00A9632F">
      <w:pPr>
        <w:spacing w:after="200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Inspector Name:</w:t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  <w:t>Employing Third-party Inspection Agency:</w:t>
      </w:r>
    </w:p>
    <w:p w14:paraId="751EAA2E" w14:textId="77777777" w:rsidR="00A9632F" w:rsidRPr="00A9632F" w:rsidRDefault="00000000" w:rsidP="00A9632F">
      <w:pPr>
        <w:spacing w:after="200"/>
        <w:rPr>
          <w:rFonts w:ascii="Calibri" w:eastAsia="Calibri" w:hAnsi="Calibri"/>
          <w:kern w:val="2"/>
          <w:sz w:val="22"/>
          <w:szCs w:val="22"/>
          <w:u w:val="single"/>
          <w14:ligatures w14:val="standardContextual"/>
        </w:rPr>
      </w:pP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174937178"/>
          <w:placeholder>
            <w:docPart w:val="17FF8E8F2173490D9D10976E13F9EA3B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="00A9632F"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  <w:r w:rsidR="00A9632F"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="00A9632F"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="00A9632F"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="00A9632F"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1427316179"/>
          <w:placeholder>
            <w:docPart w:val="15DC20B9C69045CEB09047B9DC9E2AD0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="00A9632F"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</w:p>
    <w:p w14:paraId="3473AC16" w14:textId="77777777" w:rsidR="00A9632F" w:rsidRPr="00A9632F" w:rsidRDefault="00A9632F" w:rsidP="00A9632F">
      <w:pPr>
        <w:spacing w:after="200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Inspector Address:</w:t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ab/>
      </w:r>
    </w:p>
    <w:p w14:paraId="549D87C1" w14:textId="77777777" w:rsidR="00A9632F" w:rsidRPr="00A9632F" w:rsidRDefault="00000000" w:rsidP="00A9632F">
      <w:pPr>
        <w:spacing w:after="200"/>
        <w:rPr>
          <w:rFonts w:ascii="Calibri" w:eastAsia="Calibri" w:hAnsi="Calibri"/>
          <w:kern w:val="2"/>
          <w:sz w:val="22"/>
          <w:szCs w:val="22"/>
          <w:u w:val="single"/>
          <w14:ligatures w14:val="standardContextual"/>
        </w:rPr>
      </w:pP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251403088"/>
          <w:placeholder>
            <w:docPart w:val="4833D17AAC6F4B00A785040FB495DEB9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="00A9632F"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</w:p>
    <w:p w14:paraId="3A6DE70F" w14:textId="77777777" w:rsidR="00A9632F" w:rsidRPr="00A9632F" w:rsidRDefault="00A9632F" w:rsidP="00A9632F">
      <w:pPr>
        <w:spacing w:after="200"/>
        <w:rPr>
          <w:rFonts w:ascii="Calibri" w:eastAsia="Calibri" w:hAnsi="Calibri"/>
          <w:kern w:val="2"/>
          <w:sz w:val="22"/>
          <w:szCs w:val="22"/>
          <w:u w:val="single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Inspector Phone:</w:t>
      </w:r>
      <w:r w:rsidRPr="00A9632F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920370139"/>
          <w:placeholder>
            <w:docPart w:val="980CF72A46054C7E82A8624E31372A55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ab/>
      </w: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Inspector Email: </w:t>
      </w:r>
      <w:sdt>
        <w:sdtPr>
          <w:rPr>
            <w:rFonts w:ascii="Calibri" w:eastAsia="Calibri" w:hAnsi="Calibri"/>
            <w:kern w:val="2"/>
            <w:sz w:val="22"/>
            <w:szCs w:val="22"/>
            <w:u w:val="single"/>
            <w14:ligatures w14:val="standardContextual"/>
          </w:rPr>
          <w:id w:val="417687210"/>
          <w:placeholder>
            <w:docPart w:val="B595655163824FCA8E115AC9861A1685"/>
          </w:placeholder>
          <w:showingPlcHdr/>
          <w:text w:multiLine="1"/>
        </w:sdtPr>
        <w:sdtEndPr>
          <w:rPr>
            <w:rFonts w:cs="Calibri"/>
            <w:u w:val="none"/>
          </w:rPr>
        </w:sdtEndPr>
        <w:sdtContent>
          <w:r w:rsidRPr="00A9632F">
            <w:rPr>
              <w:rFonts w:ascii="Calibri" w:eastAsia="Calibri" w:hAnsi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Click to enter text</w:t>
          </w:r>
        </w:sdtContent>
      </w:sdt>
    </w:p>
    <w:p w14:paraId="2545EC2A" w14:textId="77777777" w:rsidR="00A9632F" w:rsidRPr="00A9632F" w:rsidRDefault="00A9632F" w:rsidP="00A9632F">
      <w:pPr>
        <w:pBdr>
          <w:bottom w:val="single" w:sz="4" w:space="1" w:color="auto"/>
        </w:pBdr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</w:p>
    <w:p w14:paraId="0681C634" w14:textId="77777777" w:rsidR="00A9632F" w:rsidRPr="00A9632F" w:rsidRDefault="00A9632F" w:rsidP="00A9632F">
      <w:pPr>
        <w:spacing w:after="120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Third-party Inspector Application Requirements</w:t>
      </w:r>
    </w:p>
    <w:p w14:paraId="3B9D5C2F" w14:textId="7E1339D3" w:rsidR="00A9632F" w:rsidRPr="00A9632F" w:rsidRDefault="00A9632F" w:rsidP="00A9632F">
      <w:pPr>
        <w:spacing w:after="80"/>
        <w:ind w:left="360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The third-party inspector shall prepare and </w:t>
      </w:r>
      <w:r w:rsidR="0027040E" w:rsidRPr="0027040E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submit the following to DFCM via email at </w:t>
      </w:r>
      <w:hyperlink r:id="rId11" w:history="1">
        <w:r w:rsidR="0027040E" w:rsidRPr="0027040E">
          <w:rPr>
            <w:rFonts w:ascii="Calibri" w:eastAsia="Calibri" w:hAnsi="Calibri" w:cs="Calibri"/>
            <w:color w:val="0000FF"/>
            <w:kern w:val="2"/>
            <w:sz w:val="22"/>
            <w:szCs w:val="22"/>
            <w:u w:val="single"/>
            <w14:ligatures w14:val="standardContextual"/>
          </w:rPr>
          <w:t>modular@utah.gov</w:t>
        </w:r>
      </w:hyperlink>
      <w:r w:rsidR="0027040E" w:rsidRPr="0027040E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:</w:t>
      </w:r>
    </w:p>
    <w:p w14:paraId="3794685D" w14:textId="29D73460" w:rsidR="00EB473E" w:rsidRPr="00EB473E" w:rsidRDefault="00A9632F" w:rsidP="00EB473E">
      <w:pPr>
        <w:numPr>
          <w:ilvl w:val="0"/>
          <w:numId w:val="4"/>
        </w:numPr>
        <w:spacing w:after="80" w:line="259" w:lineRule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 xml:space="preserve">All third-party inspectors that are responsible for plan review and approval work, and in-plant inspections shall provide </w:t>
      </w:r>
      <w:r w:rsidR="002A0FDB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 xml:space="preserve">a copy of </w:t>
      </w:r>
      <w:r w:rsidRPr="00A9632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the</w:t>
      </w:r>
      <w:r w:rsidR="00EB473E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 xml:space="preserve">ir </w:t>
      </w:r>
      <w:r w:rsidR="00EB473E" w:rsidRPr="002A0FDB">
        <w:rPr>
          <w:rFonts w:ascii="Calibri" w:hAnsi="Calibri" w:cs="Calibri"/>
          <w:b/>
          <w:bCs/>
          <w:color w:val="000000"/>
          <w:sz w:val="22"/>
          <w:szCs w:val="22"/>
        </w:rPr>
        <w:t>State of Utah Combination Inspector license</w:t>
      </w:r>
      <w:r w:rsidR="00EB473E" w:rsidRPr="00EB473E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57DE1BE" w14:textId="0148C408" w:rsidR="00A9632F" w:rsidRPr="00A9632F" w:rsidRDefault="00A9632F" w:rsidP="00A9632F">
      <w:pPr>
        <w:numPr>
          <w:ilvl w:val="0"/>
          <w:numId w:val="4"/>
        </w:numPr>
        <w:spacing w:after="80" w:line="259" w:lineRule="auto"/>
        <w:rPr>
          <w:rFonts w:ascii="Calibri" w:hAnsi="Calibri" w:cs="Calibri"/>
          <w:sz w:val="22"/>
          <w:szCs w:val="22"/>
        </w:rPr>
      </w:pPr>
      <w:r w:rsidRPr="00A9632F">
        <w:rPr>
          <w:rFonts w:ascii="Calibri" w:hAnsi="Calibri" w:cs="Calibri"/>
          <w:sz w:val="22"/>
          <w:szCs w:val="22"/>
        </w:rPr>
        <w:t xml:space="preserve">Proof of independence and absence of conflict of interest. Complete and submit the </w:t>
      </w:r>
      <w:r w:rsidRPr="00A9632F">
        <w:rPr>
          <w:rFonts w:ascii="Calibri" w:hAnsi="Calibri" w:cs="Calibri"/>
          <w:b/>
          <w:bCs/>
          <w:sz w:val="22"/>
          <w:szCs w:val="22"/>
        </w:rPr>
        <w:t>DFCM Modular Building Program Third-party Inspector Conflict of Interest Certification form</w:t>
      </w:r>
      <w:r w:rsidR="002A0FD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A0FDB" w:rsidRPr="002A0FDB">
        <w:rPr>
          <w:rFonts w:ascii="Calibri" w:hAnsi="Calibri" w:cs="Calibri"/>
          <w:sz w:val="22"/>
          <w:szCs w:val="22"/>
        </w:rPr>
        <w:t>(provided on page 2 of this application)</w:t>
      </w:r>
      <w:r w:rsidRPr="00A9632F">
        <w:rPr>
          <w:rFonts w:ascii="Calibri" w:hAnsi="Calibri" w:cs="Calibri"/>
          <w:sz w:val="22"/>
          <w:szCs w:val="22"/>
        </w:rPr>
        <w:t xml:space="preserve">. </w:t>
      </w:r>
    </w:p>
    <w:p w14:paraId="1949F33E" w14:textId="5DF4357E" w:rsidR="00A9632F" w:rsidRPr="00A9632F" w:rsidRDefault="00A9632F" w:rsidP="00A9632F">
      <w:pPr>
        <w:numPr>
          <w:ilvl w:val="0"/>
          <w:numId w:val="4"/>
        </w:numPr>
        <w:spacing w:after="80" w:line="259" w:lineRule="auto"/>
        <w:rPr>
          <w:rFonts w:ascii="Calibri" w:hAnsi="Calibri" w:cs="Calibri"/>
          <w:sz w:val="22"/>
          <w:szCs w:val="22"/>
        </w:rPr>
      </w:pPr>
      <w:r w:rsidRPr="00A9632F">
        <w:rPr>
          <w:rFonts w:ascii="Calibri" w:hAnsi="Calibri" w:cs="Calibri"/>
          <w:i/>
          <w:iCs/>
          <w:color w:val="000000"/>
          <w:sz w:val="22"/>
          <w:szCs w:val="22"/>
        </w:rPr>
        <w:t>Unless</w:t>
      </w:r>
      <w:r w:rsidRPr="00A9632F">
        <w:rPr>
          <w:rFonts w:ascii="Calibri" w:hAnsi="Calibri" w:cs="Calibri"/>
          <w:color w:val="000000"/>
          <w:sz w:val="22"/>
          <w:szCs w:val="22"/>
        </w:rPr>
        <w:t xml:space="preserve"> covered by the professional errors and omissions insurance of a third-party inspection agency, a third-party inspector shall carry professional errors and omissions insurance in an amount of at least $2,000,000 per claim or annual aggregate with a deductible or self-insured retention of not greater than $100,000, unless different amounts are authorized by DFCM in writing.</w:t>
      </w:r>
    </w:p>
    <w:p w14:paraId="4505545C" w14:textId="3B1E2B45" w:rsidR="00A9632F" w:rsidRPr="00A9632F" w:rsidRDefault="00A9632F" w:rsidP="00A9632F">
      <w:pPr>
        <w:spacing w:after="80"/>
        <w:ind w:left="1440"/>
        <w:rPr>
          <w:rFonts w:ascii="Calibri" w:hAnsi="Calibri" w:cs="Calibri"/>
          <w:color w:val="000000"/>
          <w:sz w:val="22"/>
          <w:szCs w:val="22"/>
        </w:rPr>
      </w:pPr>
    </w:p>
    <w:p w14:paraId="78822828" w14:textId="6C3B9A08" w:rsidR="00A9632F" w:rsidRPr="00A9632F" w:rsidRDefault="00A9632F" w:rsidP="00A9632F">
      <w:pPr>
        <w:spacing w:after="80" w:line="259" w:lineRule="auto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I certify that all statements, answers, and information provided as a part of the application process for third-party inspector are accurate to the best of my knowledge. I understand that giving false or misleading information may be cause for rejection of this application or revocation of subsequent approval.</w:t>
      </w:r>
    </w:p>
    <w:p w14:paraId="344B8576" w14:textId="65D8E47B" w:rsidR="00A9632F" w:rsidRPr="00A9632F" w:rsidRDefault="00A9632F" w:rsidP="00A9632F">
      <w:pPr>
        <w:spacing w:after="160"/>
        <w:ind w:left="360" w:firstLine="720"/>
        <w:rPr>
          <w:rFonts w:ascii="Calibri" w:hAnsi="Calibri" w:cs="Calibri"/>
          <w:sz w:val="22"/>
          <w:szCs w:val="22"/>
        </w:rPr>
      </w:pPr>
    </w:p>
    <w:p w14:paraId="504BCE51" w14:textId="437C7040" w:rsidR="00A9632F" w:rsidRPr="00A9632F" w:rsidRDefault="00A9632F" w:rsidP="00A9632F">
      <w:pPr>
        <w:spacing w:after="160"/>
        <w:ind w:left="360" w:firstLine="720"/>
        <w:rPr>
          <w:rFonts w:ascii="Calibri" w:hAnsi="Calibri" w:cs="Calibri"/>
          <w:sz w:val="22"/>
          <w:szCs w:val="22"/>
        </w:rPr>
      </w:pPr>
      <w:r w:rsidRPr="00A9632F">
        <w:rPr>
          <w:rFonts w:ascii="Calibri" w:hAnsi="Calibri" w:cs="Calibri"/>
          <w:sz w:val="22"/>
          <w:szCs w:val="22"/>
        </w:rPr>
        <w:t>Applicant Signature:</w:t>
      </w:r>
      <w:r w:rsidR="004813F2">
        <w:rPr>
          <w:rFonts w:ascii="Calibri" w:hAnsi="Calibri" w:cs="Calibri"/>
          <w:sz w:val="22"/>
          <w:szCs w:val="22"/>
        </w:rPr>
        <w:t xml:space="preserve"> </w:t>
      </w:r>
      <w:r w:rsidRPr="00A9632F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  <w:r w:rsidRPr="00A9632F">
        <w:rPr>
          <w:rFonts w:ascii="Calibri" w:hAnsi="Calibri" w:cs="Calibri"/>
          <w:sz w:val="22"/>
          <w:szCs w:val="22"/>
          <w:u w:val="single"/>
        </w:rPr>
        <w:tab/>
      </w:r>
    </w:p>
    <w:p w14:paraId="0736DA16" w14:textId="46DB47A4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A9632F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Date: </w:t>
      </w:r>
      <w:sdt>
        <w:sdtPr>
          <w:rPr>
            <w:rFonts w:ascii="Calibri" w:eastAsia="Calibri" w:hAnsi="Calibri"/>
            <w:kern w:val="2"/>
            <w:sz w:val="22"/>
            <w:szCs w:val="22"/>
            <w14:ligatures w14:val="standardContextual"/>
          </w:rPr>
          <w:id w:val="599684354"/>
          <w:placeholder>
            <w:docPart w:val="5DC029E0D6174355B847E10E769BBC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Fonts w:cs="Calibri"/>
          </w:rPr>
        </w:sdtEndPr>
        <w:sdtContent>
          <w:r w:rsidRPr="00A9632F">
            <w:rPr>
              <w:rFonts w:ascii="Calibri" w:eastAsia="Calibri" w:hAnsi="Calibri" w:cs="Calibri"/>
              <w:color w:val="666666"/>
              <w:kern w:val="2"/>
              <w:sz w:val="22"/>
              <w:szCs w:val="22"/>
              <w:shd w:val="clear" w:color="auto" w:fill="FFD7AF"/>
              <w14:ligatures w14:val="standardContextual"/>
            </w:rPr>
            <w:t>Today’s date</w:t>
          </w:r>
        </w:sdtContent>
      </w:sdt>
    </w:p>
    <w:p w14:paraId="5E593D9B" w14:textId="77777777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209D4551" w14:textId="3E4A97F1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4C78FE61" w14:textId="3592F6BA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58C3B3CA" w14:textId="3189E03D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66D54371" w14:textId="63FF724E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1E8937F2" w14:textId="1B5437DC" w:rsidR="00A9632F" w:rsidRPr="00A9632F" w:rsidRDefault="00A9632F" w:rsidP="00A9632F">
      <w:pPr>
        <w:spacing w:after="160" w:line="259" w:lineRule="auto"/>
        <w:ind w:left="360" w:firstLine="720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16BC1E78" w14:textId="554DFA4B" w:rsidR="00A9632F" w:rsidRDefault="00A9632F" w:rsidP="00C52E1F">
      <w:pPr>
        <w:pStyle w:val="NormalWeb"/>
        <w:pBdr>
          <w:bottom w:val="single" w:sz="4" w:space="1" w:color="auto"/>
        </w:pBdr>
        <w:spacing w:before="0" w:beforeAutospacing="0" w:after="16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CD5225" w14:textId="77777777" w:rsidR="002A0FDB" w:rsidRDefault="002A0FDB" w:rsidP="00C52E1F">
      <w:pPr>
        <w:pStyle w:val="NormalWeb"/>
        <w:pBdr>
          <w:bottom w:val="single" w:sz="4" w:space="1" w:color="auto"/>
        </w:pBdr>
        <w:spacing w:before="0" w:beforeAutospacing="0" w:after="16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4C0E5AA" w14:textId="59D0F812" w:rsidR="002A0FDB" w:rsidRDefault="00511499" w:rsidP="00C52E1F">
      <w:pPr>
        <w:pStyle w:val="NormalWeb"/>
        <w:pBdr>
          <w:bottom w:val="single" w:sz="4" w:space="1" w:color="auto"/>
        </w:pBdr>
        <w:spacing w:before="0" w:beforeAutospacing="0" w:after="16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632F">
        <w:rPr>
          <w:rFonts w:ascii="Calibri" w:eastAsia="Calibri" w:hAnsi="Calibri" w:cs="Calibri"/>
          <w:noProof/>
          <w:color w:val="FFFFFF"/>
          <w:kern w:val="2"/>
          <w:sz w:val="19"/>
          <w:szCs w:val="19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618C25" wp14:editId="40C9AD4B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7219950" cy="247650"/>
                <wp:effectExtent l="0" t="0" r="0" b="0"/>
                <wp:wrapNone/>
                <wp:docPr id="17011784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3EB9B" w14:textId="20FA432F" w:rsidR="00A9632F" w:rsidRPr="00A9632F" w:rsidRDefault="00A9632F" w:rsidP="00A963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9632F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 xml:space="preserve">DFCM Modular Building Program: Application for Third-party Inspector, </w:t>
                            </w:r>
                            <w:r w:rsidR="002A0FDB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>3</w:t>
                            </w:r>
                            <w:r w:rsidRPr="00A9632F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>.</w:t>
                            </w:r>
                            <w:r w:rsidR="002A0FDB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>9</w:t>
                            </w:r>
                            <w:r w:rsidRPr="00A9632F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>.2026</w:t>
                            </w:r>
                            <w:r w:rsidR="00511499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ab/>
                            </w:r>
                            <w:r w:rsidR="00511499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ab/>
                            </w:r>
                            <w:r w:rsidR="00511499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ab/>
                            </w:r>
                            <w:r w:rsidR="00511499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ab/>
                            </w:r>
                            <w:r w:rsidR="00511499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ab/>
                            </w:r>
                            <w:r w:rsidR="00511499">
                              <w:rPr>
                                <w:rFonts w:ascii="Calibri" w:hAnsi="Calibri" w:cs="Calibri"/>
                                <w:color w:val="808080"/>
                                <w:sz w:val="19"/>
                                <w:szCs w:val="19"/>
                              </w:rPr>
                              <w:tab/>
                              <w:t>Page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18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7.3pt;margin-top:0;width:568.5pt;height:19.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" fillcolor="window" stroked="f" strokeweight=".5pt">
                <v:textbox>
                  <w:txbxContent>
                    <w:p w14:paraId="1BF3EB9B" w14:textId="20FA432F" w:rsidR="00A9632F" w:rsidRPr="00A9632F" w:rsidRDefault="00A9632F" w:rsidP="00A9632F">
                      <w:pPr>
                        <w:rPr>
                          <w:rFonts w:ascii="Calibri" w:hAnsi="Calibri" w:cs="Calibri"/>
                        </w:rPr>
                      </w:pPr>
                      <w:r w:rsidRPr="00A9632F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 xml:space="preserve">DFCM Modular Building Program: Application for Third-party Inspector, </w:t>
                      </w:r>
                      <w:r w:rsidR="002A0FDB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>3</w:t>
                      </w:r>
                      <w:r w:rsidRPr="00A9632F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>.</w:t>
                      </w:r>
                      <w:r w:rsidR="002A0FDB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>9</w:t>
                      </w:r>
                      <w:r w:rsidRPr="00A9632F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>.2026</w:t>
                      </w:r>
                      <w:r w:rsidR="00511499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ab/>
                      </w:r>
                      <w:r w:rsidR="00511499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ab/>
                      </w:r>
                      <w:r w:rsidR="00511499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ab/>
                      </w:r>
                      <w:r w:rsidR="00511499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ab/>
                      </w:r>
                      <w:r w:rsidR="00511499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ab/>
                      </w:r>
                      <w:r w:rsidR="00511499">
                        <w:rPr>
                          <w:rFonts w:ascii="Calibri" w:hAnsi="Calibri" w:cs="Calibri"/>
                          <w:color w:val="808080"/>
                          <w:sz w:val="19"/>
                          <w:szCs w:val="19"/>
                        </w:rPr>
                        <w:tab/>
                        <w:t>Page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25542A5" w14:textId="77777777" w:rsidR="002E361A" w:rsidRDefault="002E361A" w:rsidP="007D0ACB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5220BB7" w14:textId="77777777" w:rsidR="002E361A" w:rsidRDefault="002E361A" w:rsidP="007D0ACB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68CF7C5" w14:textId="77777777" w:rsidR="002E361A" w:rsidRDefault="002E361A" w:rsidP="007D0ACB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DA7A80" w14:textId="065C757B" w:rsidR="008B52B4" w:rsidRPr="008B52B4" w:rsidRDefault="002E361A" w:rsidP="007D0ACB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632F">
        <w:rPr>
          <w:rFonts w:ascii="Calibri" w:eastAsia="Calibri" w:hAnsi="Calibri" w:cs="Calibri"/>
          <w:i/>
          <w:iCs/>
          <w:noProof/>
          <w:kern w:val="2"/>
          <w14:ligatures w14:val="standardContextual"/>
        </w:rPr>
        <w:drawing>
          <wp:anchor distT="0" distB="0" distL="114300" distR="114300" simplePos="0" relativeHeight="251668480" behindDoc="0" locked="1" layoutInCell="1" allowOverlap="1" wp14:anchorId="14773229" wp14:editId="4421CCB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587752" cy="640080"/>
            <wp:effectExtent l="0" t="0" r="3175" b="7620"/>
            <wp:wrapNone/>
            <wp:docPr id="1913491206" name="Picture 1913491206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Graphical user interface, 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2B4" w:rsidRPr="008B52B4">
        <w:rPr>
          <w:rFonts w:asciiTheme="minorHAnsi" w:hAnsiTheme="minorHAnsi" w:cstheme="minorHAnsi"/>
          <w:b/>
          <w:sz w:val="28"/>
          <w:szCs w:val="28"/>
        </w:rPr>
        <w:t>Modular Building Program</w:t>
      </w:r>
    </w:p>
    <w:p w14:paraId="40005990" w14:textId="79457CD1" w:rsidR="00FE6500" w:rsidRPr="008B52B4" w:rsidRDefault="00083778" w:rsidP="008B52B4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Third-party</w:t>
      </w:r>
      <w:r w:rsidR="008B52B4" w:rsidRPr="008B52B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52B4" w:rsidRPr="00A75F93">
        <w:rPr>
          <w:rFonts w:asciiTheme="minorHAnsi" w:hAnsiTheme="minorHAnsi" w:cstheme="minorHAnsi"/>
          <w:b/>
          <w:sz w:val="28"/>
          <w:szCs w:val="28"/>
          <w:u w:val="single"/>
        </w:rPr>
        <w:t>Inspector</w:t>
      </w:r>
      <w:r w:rsidR="008B52B4" w:rsidRPr="008B52B4">
        <w:rPr>
          <w:rFonts w:asciiTheme="minorHAnsi" w:hAnsiTheme="minorHAnsi" w:cstheme="minorHAnsi"/>
          <w:b/>
          <w:sz w:val="28"/>
          <w:szCs w:val="28"/>
        </w:rPr>
        <w:t xml:space="preserve"> Conflict of Interest Certification Form</w:t>
      </w:r>
    </w:p>
    <w:p w14:paraId="6878D223" w14:textId="77777777" w:rsidR="00FE6500" w:rsidRPr="00D41AB6" w:rsidRDefault="00FE6500" w:rsidP="00DD181B">
      <w:pPr>
        <w:pStyle w:val="NormalWeb"/>
        <w:spacing w:before="0" w:beforeAutospacing="0" w:after="160" w:afterAutospacing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C339610" w14:textId="43927D6E" w:rsidR="001E3B71" w:rsidRDefault="001E3B71" w:rsidP="001E3B71">
      <w:pPr>
        <w:pStyle w:val="NormalWeb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Administrative Rule 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color w:val="000000"/>
          <w:sz w:val="22"/>
          <w:szCs w:val="22"/>
        </w:rPr>
        <w:t>23-34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Modular Buildings, requires DFCM to regulate </w:t>
      </w:r>
      <w:r w:rsidR="00083778">
        <w:rPr>
          <w:rFonts w:asciiTheme="minorHAnsi" w:hAnsiTheme="minorHAnsi" w:cstheme="minorHAnsi"/>
          <w:color w:val="000000"/>
          <w:sz w:val="22"/>
          <w:szCs w:val="22"/>
        </w:rPr>
        <w:t>third-party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inspection agencies and </w:t>
      </w:r>
      <w:r w:rsidRPr="00DF39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third</w:t>
      </w:r>
      <w:r w:rsidR="000837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Pr="00DF39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party inspectors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by way of the </w:t>
      </w:r>
      <w:r w:rsidRPr="001E3B71">
        <w:rPr>
          <w:rFonts w:asciiTheme="minorHAnsi" w:hAnsiTheme="minorHAnsi" w:cstheme="minorHAnsi"/>
          <w:color w:val="000000"/>
          <w:sz w:val="22"/>
          <w:szCs w:val="22"/>
        </w:rPr>
        <w:t>legislative directive in Section 15A-1-308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R23-34-5.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Freedom from Conflict of Interest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requires all </w:t>
      </w:r>
      <w:r w:rsidR="00083778">
        <w:rPr>
          <w:rFonts w:asciiTheme="minorHAnsi" w:hAnsiTheme="minorHAnsi" w:cstheme="minorHAnsi"/>
          <w:color w:val="000000"/>
          <w:sz w:val="22"/>
          <w:szCs w:val="22"/>
        </w:rPr>
        <w:t>third-party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inspection agencies and </w:t>
      </w:r>
      <w:r w:rsidR="007109E7" w:rsidRPr="00DF39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third</w:t>
      </w:r>
      <w:r w:rsidR="000837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7109E7" w:rsidRPr="00DF39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party inspectors</w:t>
      </w:r>
      <w:r w:rsidR="007109E7">
        <w:rPr>
          <w:rFonts w:asciiTheme="minorHAnsi" w:hAnsiTheme="minorHAnsi" w:cstheme="minorHAnsi"/>
          <w:color w:val="000000"/>
          <w:sz w:val="22"/>
          <w:szCs w:val="22"/>
        </w:rPr>
        <w:t xml:space="preserve"> to certify to the following:</w:t>
      </w:r>
    </w:p>
    <w:p w14:paraId="032153D3" w14:textId="3DD4EEA0" w:rsidR="008B52B4" w:rsidRDefault="00D07F7D" w:rsidP="008B52B4">
      <w:pPr>
        <w:pStyle w:val="ListParagraph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41AB6">
        <w:rPr>
          <w:rFonts w:asciiTheme="minorHAnsi" w:hAnsiTheme="minorHAnsi" w:cstheme="minorHAnsi"/>
          <w:sz w:val="22"/>
          <w:szCs w:val="22"/>
        </w:rPr>
        <w:t>I</w:t>
      </w:r>
      <w:r w:rsidR="008B52B4">
        <w:rPr>
          <w:rFonts w:asciiTheme="minorHAnsi" w:hAnsiTheme="minorHAnsi" w:cstheme="minorHAnsi"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</w:rPr>
          <w:id w:val="-756833117"/>
          <w:placeholder>
            <w:docPart w:val="211077238F624CF388B408E17F039F4F"/>
          </w:placeholder>
          <w:showingPlcHdr/>
          <w:text w:multiLine="1"/>
        </w:sdtPr>
        <w:sdtContent>
          <w:r w:rsidR="001D2DAD"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FBD4B4" w:themeFill="accent6" w:themeFillTint="66"/>
            </w:rPr>
            <w:t>Third</w:t>
          </w:r>
          <w:r w:rsidR="00083778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FBD4B4" w:themeFill="accent6" w:themeFillTint="66"/>
            </w:rPr>
            <w:t>-</w:t>
          </w:r>
          <w:r w:rsidR="001D2DAD"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FBD4B4" w:themeFill="accent6" w:themeFillTint="66"/>
            </w:rPr>
            <w:t>party inspector name</w:t>
          </w:r>
        </w:sdtContent>
      </w:sdt>
      <w:r w:rsidR="008B52B4">
        <w:rPr>
          <w:rFonts w:asciiTheme="minorHAnsi" w:hAnsiTheme="minorHAnsi" w:cstheme="minorHAnsi"/>
          <w:sz w:val="22"/>
          <w:szCs w:val="22"/>
        </w:rPr>
        <w:t xml:space="preserve">, </w:t>
      </w:r>
      <w:r w:rsidRPr="00D41AB6">
        <w:rPr>
          <w:rFonts w:asciiTheme="minorHAnsi" w:hAnsiTheme="minorHAnsi" w:cstheme="minorHAnsi"/>
          <w:sz w:val="22"/>
          <w:szCs w:val="22"/>
        </w:rPr>
        <w:t>hereby affirm that;</w:t>
      </w:r>
    </w:p>
    <w:p w14:paraId="60DABD85" w14:textId="37E5C593" w:rsidR="00D740B5" w:rsidRPr="00D07F7D" w:rsidRDefault="00D740B5" w:rsidP="008B52B4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F7D">
        <w:rPr>
          <w:rFonts w:asciiTheme="minorHAnsi" w:hAnsiTheme="minorHAnsi" w:cstheme="minorHAnsi"/>
          <w:color w:val="000000"/>
          <w:sz w:val="22"/>
          <w:szCs w:val="22"/>
        </w:rPr>
        <w:t xml:space="preserve">I am not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affiliated with, nor influenced or controlled by, </w:t>
      </w:r>
      <w:r w:rsidRPr="00D07F7D">
        <w:rPr>
          <w:rFonts w:asciiTheme="minorHAnsi" w:hAnsiTheme="minorHAnsi" w:cstheme="minorHAnsi"/>
          <w:color w:val="000000"/>
          <w:sz w:val="22"/>
          <w:szCs w:val="22"/>
        </w:rPr>
        <w:t xml:space="preserve">any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modular manufacturer in any manner which might affect </w:t>
      </w:r>
      <w:r w:rsidR="000519CA">
        <w:rPr>
          <w:rFonts w:asciiTheme="minorHAnsi" w:hAnsiTheme="minorHAnsi" w:cstheme="minorHAnsi"/>
          <w:color w:val="000000"/>
          <w:sz w:val="22"/>
          <w:szCs w:val="22"/>
        </w:rPr>
        <w:t>my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capacity to create reports of findings objectively and without bias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102B708" w14:textId="37700A4B" w:rsidR="001E3B71" w:rsidRPr="001E3B71" w:rsidRDefault="00D740B5" w:rsidP="00D07F7D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 have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no managerial affiliation with modular </w:t>
      </w:r>
      <w:r w:rsidRPr="001E3B71">
        <w:rPr>
          <w:rFonts w:asciiTheme="minorHAnsi" w:hAnsiTheme="minorHAnsi" w:cstheme="minorHAnsi"/>
          <w:color w:val="000000"/>
          <w:sz w:val="22"/>
          <w:szCs w:val="22"/>
        </w:rPr>
        <w:t>manufacturers,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or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am I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>engaged in the sale or promotion of modular building units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3F9363D" w14:textId="7A182310" w:rsidR="00D740B5" w:rsidRDefault="00D740B5" w:rsidP="00C52E1F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My work as a </w:t>
      </w:r>
      <w:r w:rsidR="00083778">
        <w:rPr>
          <w:rFonts w:asciiTheme="minorHAnsi" w:hAnsiTheme="minorHAnsi" w:cstheme="minorHAnsi"/>
          <w:color w:val="000000"/>
          <w:sz w:val="22"/>
          <w:szCs w:val="22"/>
        </w:rPr>
        <w:t>third-party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inspector accrue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no financial benefits through stock ownership of, or other similar affiliation to, any modular manufacturer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71A81DC" w14:textId="6A355BDD" w:rsidR="00D740B5" w:rsidRDefault="00D07F7D" w:rsidP="00D07F7D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receive no stock option or other financial benefit from any modular manufacturer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CC2A9A9" w14:textId="791FDBE5" w:rsidR="00D740B5" w:rsidRDefault="00D740B5" w:rsidP="00D07F7D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 have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sufficient business that the loss or award of a specific contract to determine compliance of a particular modular manufacturer's modular building unit with the State Construction Code applicable to modular building units and this rule would not be a determining factor in </w:t>
      </w:r>
      <w:r>
        <w:rPr>
          <w:rFonts w:asciiTheme="minorHAnsi" w:hAnsiTheme="minorHAnsi" w:cstheme="minorHAnsi"/>
          <w:color w:val="000000"/>
          <w:sz w:val="22"/>
          <w:szCs w:val="22"/>
        </w:rPr>
        <w:t>my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 financial well-being</w:t>
      </w:r>
      <w:r w:rsidR="008B52B4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C029720" w14:textId="0F9C272B" w:rsidR="001E3B71" w:rsidRPr="001E3B71" w:rsidRDefault="00D740B5" w:rsidP="00D07F7D">
      <w:pPr>
        <w:pStyle w:val="Normal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My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 xml:space="preserve">employment security status is free of influence or control by </w:t>
      </w:r>
      <w:r w:rsidR="00D07F7D">
        <w:rPr>
          <w:rFonts w:asciiTheme="minorHAnsi" w:hAnsiTheme="minorHAnsi" w:cstheme="minorHAnsi"/>
          <w:color w:val="000000"/>
          <w:sz w:val="22"/>
          <w:szCs w:val="22"/>
        </w:rPr>
        <w:t xml:space="preserve">any </w:t>
      </w:r>
      <w:r w:rsidR="001E3B71" w:rsidRPr="001E3B71">
        <w:rPr>
          <w:rFonts w:asciiTheme="minorHAnsi" w:hAnsiTheme="minorHAnsi" w:cstheme="minorHAnsi"/>
          <w:color w:val="000000"/>
          <w:sz w:val="22"/>
          <w:szCs w:val="22"/>
        </w:rPr>
        <w:t>modular manufacturer.</w:t>
      </w:r>
    </w:p>
    <w:p w14:paraId="08D54BA2" w14:textId="7DA7A5C3" w:rsidR="00FE6500" w:rsidRPr="00D41AB6" w:rsidRDefault="00FE6500" w:rsidP="00DD181B">
      <w:pPr>
        <w:pStyle w:val="NormalWeb"/>
        <w:spacing w:before="0" w:beforeAutospacing="0" w:after="16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D41AB6">
        <w:rPr>
          <w:rFonts w:asciiTheme="minorHAnsi" w:hAnsiTheme="minorHAnsi" w:cstheme="minorHAnsi"/>
          <w:sz w:val="22"/>
          <w:szCs w:val="22"/>
        </w:rPr>
        <w:tab/>
      </w:r>
    </w:p>
    <w:p w14:paraId="47B01202" w14:textId="77777777" w:rsidR="008B52B4" w:rsidRDefault="00FE6500" w:rsidP="00D07F7D">
      <w:pPr>
        <w:pStyle w:val="NormalWeb"/>
        <w:spacing w:before="0" w:beforeAutospacing="0" w:after="16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D41AB6">
        <w:rPr>
          <w:rFonts w:asciiTheme="minorHAnsi" w:hAnsiTheme="minorHAnsi" w:cstheme="minorHAnsi"/>
          <w:sz w:val="22"/>
          <w:szCs w:val="22"/>
        </w:rPr>
        <w:tab/>
      </w:r>
    </w:p>
    <w:p w14:paraId="2C618C06" w14:textId="48FB0FF0" w:rsidR="00F41E21" w:rsidRPr="002E5906" w:rsidRDefault="00F41E21" w:rsidP="008B52B4">
      <w:pPr>
        <w:pStyle w:val="NormalWeb"/>
        <w:spacing w:before="0" w:beforeAutospacing="0" w:after="160" w:afterAutospacing="0"/>
        <w:ind w:left="360" w:firstLine="720"/>
        <w:rPr>
          <w:rFonts w:asciiTheme="minorHAnsi" w:hAnsiTheme="minorHAnsi" w:cstheme="minorHAnsi"/>
          <w:sz w:val="22"/>
          <w:szCs w:val="22"/>
        </w:rPr>
      </w:pPr>
      <w:r w:rsidRPr="002E590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E6D8F83" wp14:editId="4AFCFDCB">
                <wp:simplePos x="0" y="0"/>
                <wp:positionH relativeFrom="margin">
                  <wp:align>center</wp:align>
                </wp:positionH>
                <wp:positionV relativeFrom="paragraph">
                  <wp:posOffset>6778625</wp:posOffset>
                </wp:positionV>
                <wp:extent cx="4754880" cy="393065"/>
                <wp:effectExtent l="0" t="0" r="7620" b="6985"/>
                <wp:wrapNone/>
                <wp:docPr id="2171435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70662" w14:textId="77777777" w:rsidR="00F41E21" w:rsidRDefault="00F41E21" w:rsidP="00F41E21">
                            <w:r w:rsidRPr="00F41E21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PO Box 141160, Salt Lake City, UT 84114 | 801-957-7230 | dfcm.utah.gov (revised 11.17.25)</w:t>
                            </w:r>
                            <w:r w:rsidRPr="00F41E21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D8F83" id="_x0000_s1027" type="#_x0000_t202" style="position:absolute;left:0;text-align:left;margin-left:0;margin-top:533.75pt;width:374.4pt;height:30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" fillcolor="window" stroked="f" strokeweight=".5pt">
                <v:textbox>
                  <w:txbxContent>
                    <w:p w14:paraId="4E970662" w14:textId="77777777" w:rsidR="00F41E21" w:rsidRDefault="00F41E21" w:rsidP="00F41E21">
                      <w:r w:rsidRPr="00F41E21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PO Box 141160, Salt Lake City, UT 84114 | 801-957-7230 | dfcm.utah.gov (revised 11.17.25)</w:t>
                      </w:r>
                      <w:r w:rsidRPr="00F41E21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FE6500" w:rsidRPr="002E5906">
        <w:rPr>
          <w:rFonts w:asciiTheme="minorHAnsi" w:hAnsiTheme="minorHAnsi" w:cstheme="minorHAnsi"/>
          <w:sz w:val="22"/>
          <w:szCs w:val="22"/>
        </w:rPr>
        <w:t>Signature:</w:t>
      </w:r>
      <w:r w:rsidR="00FE6500" w:rsidRPr="002E590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  <w:r w:rsidR="008B52B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4D658DC" w14:textId="34F47DD0" w:rsidR="00E36DCC" w:rsidRDefault="00FE6500" w:rsidP="002F7884">
      <w:pPr>
        <w:spacing w:after="160"/>
        <w:ind w:left="360" w:firstLine="720"/>
        <w:jc w:val="both"/>
        <w:rPr>
          <w:rStyle w:val="Calibri11"/>
        </w:rPr>
      </w:pPr>
      <w:r w:rsidRPr="002E5906">
        <w:rPr>
          <w:rFonts w:asciiTheme="minorHAnsi" w:hAnsiTheme="minorHAnsi" w:cstheme="minorHAnsi"/>
          <w:sz w:val="22"/>
          <w:szCs w:val="22"/>
        </w:rPr>
        <w:t>Date:</w:t>
      </w:r>
      <w:r w:rsidR="008B52B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Calibri11"/>
          </w:rPr>
          <w:id w:val="-1496798921"/>
          <w:placeholder>
            <w:docPart w:val="6EF6DAF495DF44B1B583A98F142B260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theme="minorHAnsi"/>
            <w:sz w:val="24"/>
            <w:szCs w:val="22"/>
          </w:rPr>
        </w:sdtEndPr>
        <w:sdtContent>
          <w:r w:rsidR="008B52B4"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FBD4B4" w:themeFill="accent6" w:themeFillTint="66"/>
            </w:rPr>
            <w:t>Today’s date</w:t>
          </w:r>
        </w:sdtContent>
      </w:sdt>
    </w:p>
    <w:p w14:paraId="5ABD88A3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257AF0D4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5637EB26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03856F9D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FFE67DD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94CFE20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19FB77FF" w14:textId="77777777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0C004E8" w14:textId="6CAAB82D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42CB1DF6" w14:textId="441A4006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36B02DE" w14:textId="309DE84F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63D2828D" w14:textId="0114FC81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4BAEC42E" w14:textId="691A4413" w:rsidR="00065BFA" w:rsidRDefault="00065BFA" w:rsidP="002F7884">
      <w:pPr>
        <w:spacing w:after="160"/>
        <w:ind w:left="360" w:firstLine="720"/>
        <w:jc w:val="both"/>
        <w:rPr>
          <w:rStyle w:val="Calibri11"/>
        </w:rPr>
      </w:pPr>
    </w:p>
    <w:p w14:paraId="57FD9CD1" w14:textId="0B4DBB22" w:rsidR="00065BFA" w:rsidRDefault="00065BFA" w:rsidP="00065BFA">
      <w:pPr>
        <w:pStyle w:val="Footer"/>
        <w:tabs>
          <w:tab w:val="clear" w:pos="4320"/>
          <w:tab w:val="clear" w:pos="8640"/>
        </w:tabs>
        <w:contextualSpacing/>
        <w:rPr>
          <w:rFonts w:asciiTheme="minorHAnsi" w:hAnsiTheme="minorHAnsi" w:cstheme="minorHAnsi"/>
          <w:color w:val="808080" w:themeColor="background1" w:themeShade="80"/>
          <w:sz w:val="19"/>
          <w:szCs w:val="19"/>
        </w:rPr>
      </w:pPr>
      <w:r>
        <w:rPr>
          <w:rFonts w:asciiTheme="minorHAnsi" w:hAnsiTheme="minorHAnsi" w:cstheme="minorHAnsi"/>
          <w:noProof/>
          <w:color w:val="FFFFFF" w:themeColor="background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0B7EA11" wp14:editId="582EDDFB">
                <wp:simplePos x="0" y="0"/>
                <wp:positionH relativeFrom="margin">
                  <wp:align>right</wp:align>
                </wp:positionH>
                <wp:positionV relativeFrom="page">
                  <wp:posOffset>9607550</wp:posOffset>
                </wp:positionV>
                <wp:extent cx="7226300" cy="247650"/>
                <wp:effectExtent l="0" t="0" r="0" b="0"/>
                <wp:wrapNone/>
                <wp:docPr id="7607359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38EB6" w14:textId="445DF8D2" w:rsidR="00065BFA" w:rsidRPr="002E5906" w:rsidRDefault="00065BFA" w:rsidP="00065BFA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contextualSpacing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65BF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DFCM Modular Building Program: Third-party Inspector Conflict of Interest Certification Form, </w:t>
                            </w:r>
                            <w:r w:rsidR="002A0FDB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3</w:t>
                            </w:r>
                            <w:r w:rsidRPr="00065BF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</w:t>
                            </w:r>
                            <w:r w:rsidR="002A0FDB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9</w:t>
                            </w:r>
                            <w:r w:rsidRPr="00065BF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.2026</w:t>
                            </w:r>
                            <w:r w:rsidR="00511499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ab/>
                            </w:r>
                            <w:r w:rsidR="00511499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ab/>
                            </w:r>
                            <w:r w:rsidR="00511499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ab/>
                              <w:t>Page 2</w:t>
                            </w:r>
                          </w:p>
                          <w:p w14:paraId="6A3DED55" w14:textId="77777777" w:rsidR="00065BFA" w:rsidRDefault="00065B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7EA11" id="_x0000_s1028" type="#_x0000_t202" style="position:absolute;margin-left:517.8pt;margin-top:756.5pt;width:569pt;height:19.5pt;z-index:-2516561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WaLwIAAFs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" fillcolor="white [3201]" stroked="f" strokeweight=".5pt">
                <v:textbox>
                  <w:txbxContent>
                    <w:p w14:paraId="52338EB6" w14:textId="445DF8D2" w:rsidR="00065BFA" w:rsidRPr="002E5906" w:rsidRDefault="00065BFA" w:rsidP="00065BFA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contextualSpacing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65BF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9"/>
                          <w:szCs w:val="19"/>
                        </w:rPr>
                        <w:t xml:space="preserve">DFCM Modular Building Program: Third-party Inspector Conflict of Interest Certification Form, </w:t>
                      </w:r>
                      <w:r w:rsidR="002A0FDB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9"/>
                          <w:szCs w:val="19"/>
                        </w:rPr>
                        <w:t>3</w:t>
                      </w:r>
                      <w:r w:rsidRPr="00065BF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9"/>
                          <w:szCs w:val="19"/>
                        </w:rPr>
                        <w:t>.</w:t>
                      </w:r>
                      <w:r w:rsidR="002A0FDB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9"/>
                          <w:szCs w:val="19"/>
                        </w:rPr>
                        <w:t>9</w:t>
                      </w:r>
                      <w:r w:rsidRPr="00065BF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9"/>
                          <w:szCs w:val="19"/>
                        </w:rPr>
                        <w:t>.2026</w:t>
                      </w:r>
                      <w:r w:rsidR="00511499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9"/>
                          <w:szCs w:val="19"/>
                        </w:rPr>
                        <w:tab/>
                      </w:r>
                      <w:r w:rsidR="00511499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9"/>
                          <w:szCs w:val="19"/>
                        </w:rPr>
                        <w:tab/>
                      </w:r>
                      <w:r w:rsidR="00511499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9"/>
                          <w:szCs w:val="19"/>
                        </w:rPr>
                        <w:tab/>
                        <w:t>Page 2</w:t>
                      </w:r>
                    </w:p>
                    <w:p w14:paraId="6A3DED55" w14:textId="77777777" w:rsidR="00065BFA" w:rsidRDefault="00065BFA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065BFA" w:rsidSect="00C52E1F">
      <w:headerReference w:type="default" r:id="rId12"/>
      <w:type w:val="continuous"/>
      <w:pgSz w:w="12240" w:h="15840"/>
      <w:pgMar w:top="288" w:right="720" w:bottom="288" w:left="720" w:header="432" w:footer="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B376" w14:textId="77777777" w:rsidR="00B7200B" w:rsidRDefault="00B7200B">
      <w:r>
        <w:separator/>
      </w:r>
    </w:p>
  </w:endnote>
  <w:endnote w:type="continuationSeparator" w:id="0">
    <w:p w14:paraId="12CEB6CB" w14:textId="77777777" w:rsidR="00B7200B" w:rsidRDefault="00B7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5A01" w14:textId="4149DF9F" w:rsidR="00F41E21" w:rsidRPr="00F41E21" w:rsidRDefault="00F41E21" w:rsidP="00A9632F">
    <w:pPr>
      <w:pStyle w:val="Footer"/>
      <w:tabs>
        <w:tab w:val="clear" w:pos="4320"/>
        <w:tab w:val="clear" w:pos="8640"/>
      </w:tabs>
      <w:rPr>
        <w:rFonts w:asciiTheme="minorHAnsi" w:hAnsiTheme="minorHAnsi" w:cstheme="minorHAnsi"/>
        <w:sz w:val="19"/>
        <w:szCs w:val="19"/>
      </w:rPr>
    </w:pPr>
  </w:p>
  <w:p w14:paraId="04CA4BED" w14:textId="77777777" w:rsidR="00F41E21" w:rsidRDefault="00F41E21" w:rsidP="00F41E21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C3A5" w14:textId="77777777" w:rsidR="00B7200B" w:rsidRDefault="00B7200B">
      <w:r>
        <w:separator/>
      </w:r>
    </w:p>
  </w:footnote>
  <w:footnote w:type="continuationSeparator" w:id="0">
    <w:p w14:paraId="6ABEB3E6" w14:textId="77777777" w:rsidR="00B7200B" w:rsidRDefault="00B7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7457" w14:textId="2814F053" w:rsidR="00A30251" w:rsidRDefault="00A30251" w:rsidP="00A30251">
    <w:pPr>
      <w:pStyle w:val="Header"/>
      <w:jc w:val="both"/>
    </w:pPr>
    <w:r>
      <w:rPr>
        <w:noProof/>
      </w:rPr>
      <w:drawing>
        <wp:anchor distT="0" distB="0" distL="114300" distR="114300" simplePos="0" relativeHeight="251658752" behindDoc="1" locked="1" layoutInCell="1" allowOverlap="1" wp14:anchorId="7F615CCB" wp14:editId="34FA85BB">
          <wp:simplePos x="0" y="0"/>
          <wp:positionH relativeFrom="margin">
            <wp:posOffset>-1654810</wp:posOffset>
          </wp:positionH>
          <wp:positionV relativeFrom="margin">
            <wp:posOffset>-753110</wp:posOffset>
          </wp:positionV>
          <wp:extent cx="6272530" cy="2999105"/>
          <wp:effectExtent l="0" t="0" r="0" b="0"/>
          <wp:wrapNone/>
          <wp:docPr id="12269313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530" cy="299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6AD" w14:textId="02142AC6" w:rsidR="00A30251" w:rsidRDefault="00A30251" w:rsidP="00A302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21E1"/>
    <w:multiLevelType w:val="hybridMultilevel"/>
    <w:tmpl w:val="94AE7B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BB083F"/>
    <w:multiLevelType w:val="hybridMultilevel"/>
    <w:tmpl w:val="6B6098CC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818221A"/>
    <w:multiLevelType w:val="hybridMultilevel"/>
    <w:tmpl w:val="DEE0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7536"/>
    <w:multiLevelType w:val="hybridMultilevel"/>
    <w:tmpl w:val="BDB8BC70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C9D6A67"/>
    <w:multiLevelType w:val="hybridMultilevel"/>
    <w:tmpl w:val="B24EC71C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16457683">
    <w:abstractNumId w:val="4"/>
  </w:num>
  <w:num w:numId="2" w16cid:durableId="1137994320">
    <w:abstractNumId w:val="3"/>
  </w:num>
  <w:num w:numId="3" w16cid:durableId="73211349">
    <w:abstractNumId w:val="0"/>
  </w:num>
  <w:num w:numId="4" w16cid:durableId="403333117">
    <w:abstractNumId w:val="2"/>
  </w:num>
  <w:num w:numId="5" w16cid:durableId="74010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1A"/>
    <w:rsid w:val="00012E1A"/>
    <w:rsid w:val="00041227"/>
    <w:rsid w:val="000519CA"/>
    <w:rsid w:val="0006249F"/>
    <w:rsid w:val="00065BFA"/>
    <w:rsid w:val="00072330"/>
    <w:rsid w:val="00083778"/>
    <w:rsid w:val="00087438"/>
    <w:rsid w:val="000A1D9C"/>
    <w:rsid w:val="000D0C5A"/>
    <w:rsid w:val="000E0DEB"/>
    <w:rsid w:val="000E12FD"/>
    <w:rsid w:val="00105854"/>
    <w:rsid w:val="0011400C"/>
    <w:rsid w:val="00131EC0"/>
    <w:rsid w:val="00156AF4"/>
    <w:rsid w:val="00163466"/>
    <w:rsid w:val="00184791"/>
    <w:rsid w:val="001C05BE"/>
    <w:rsid w:val="001C1AF3"/>
    <w:rsid w:val="001D2DAD"/>
    <w:rsid w:val="001D5A37"/>
    <w:rsid w:val="001D7B17"/>
    <w:rsid w:val="001E3B71"/>
    <w:rsid w:val="001E56BF"/>
    <w:rsid w:val="00211058"/>
    <w:rsid w:val="00211972"/>
    <w:rsid w:val="00212398"/>
    <w:rsid w:val="00245276"/>
    <w:rsid w:val="00247582"/>
    <w:rsid w:val="0027040E"/>
    <w:rsid w:val="0027098E"/>
    <w:rsid w:val="0027513D"/>
    <w:rsid w:val="002A0FDB"/>
    <w:rsid w:val="002A6B57"/>
    <w:rsid w:val="002C59C2"/>
    <w:rsid w:val="002E361A"/>
    <w:rsid w:val="002E5906"/>
    <w:rsid w:val="002E5A49"/>
    <w:rsid w:val="002E5BCF"/>
    <w:rsid w:val="002F1823"/>
    <w:rsid w:val="002F7884"/>
    <w:rsid w:val="00302A49"/>
    <w:rsid w:val="00313DC1"/>
    <w:rsid w:val="00322A36"/>
    <w:rsid w:val="0038188E"/>
    <w:rsid w:val="00390249"/>
    <w:rsid w:val="003C576D"/>
    <w:rsid w:val="003F0CBD"/>
    <w:rsid w:val="00407A64"/>
    <w:rsid w:val="00410C41"/>
    <w:rsid w:val="00420ADC"/>
    <w:rsid w:val="004323FB"/>
    <w:rsid w:val="0046211D"/>
    <w:rsid w:val="004813F2"/>
    <w:rsid w:val="00492E5E"/>
    <w:rsid w:val="00497C00"/>
    <w:rsid w:val="004C01A5"/>
    <w:rsid w:val="004F15DE"/>
    <w:rsid w:val="00511499"/>
    <w:rsid w:val="00531954"/>
    <w:rsid w:val="00545314"/>
    <w:rsid w:val="00577D2A"/>
    <w:rsid w:val="005B46C8"/>
    <w:rsid w:val="00630F9E"/>
    <w:rsid w:val="006369C7"/>
    <w:rsid w:val="00636BDF"/>
    <w:rsid w:val="0064394C"/>
    <w:rsid w:val="006C02C8"/>
    <w:rsid w:val="006C1C80"/>
    <w:rsid w:val="007109E7"/>
    <w:rsid w:val="00712D89"/>
    <w:rsid w:val="00725C26"/>
    <w:rsid w:val="00731687"/>
    <w:rsid w:val="00776C6D"/>
    <w:rsid w:val="007846AA"/>
    <w:rsid w:val="00790206"/>
    <w:rsid w:val="007B513F"/>
    <w:rsid w:val="007B75F6"/>
    <w:rsid w:val="007C1163"/>
    <w:rsid w:val="007C60A0"/>
    <w:rsid w:val="007D0ACB"/>
    <w:rsid w:val="007F76B0"/>
    <w:rsid w:val="00816324"/>
    <w:rsid w:val="00831541"/>
    <w:rsid w:val="008555FE"/>
    <w:rsid w:val="00862505"/>
    <w:rsid w:val="008720A4"/>
    <w:rsid w:val="008B4CD6"/>
    <w:rsid w:val="008B52B4"/>
    <w:rsid w:val="008C2ED6"/>
    <w:rsid w:val="00902660"/>
    <w:rsid w:val="009129BD"/>
    <w:rsid w:val="00925CE4"/>
    <w:rsid w:val="00946ACC"/>
    <w:rsid w:val="00953F26"/>
    <w:rsid w:val="00971DB9"/>
    <w:rsid w:val="00987188"/>
    <w:rsid w:val="00996E40"/>
    <w:rsid w:val="009A5817"/>
    <w:rsid w:val="009B12BC"/>
    <w:rsid w:val="009B4C26"/>
    <w:rsid w:val="00A15889"/>
    <w:rsid w:val="00A30251"/>
    <w:rsid w:val="00A43A2F"/>
    <w:rsid w:val="00A50309"/>
    <w:rsid w:val="00A75F93"/>
    <w:rsid w:val="00A9632F"/>
    <w:rsid w:val="00AD7652"/>
    <w:rsid w:val="00B02ADF"/>
    <w:rsid w:val="00B073F9"/>
    <w:rsid w:val="00B16687"/>
    <w:rsid w:val="00B32F28"/>
    <w:rsid w:val="00B62663"/>
    <w:rsid w:val="00B7200B"/>
    <w:rsid w:val="00BB41BE"/>
    <w:rsid w:val="00BC2FCA"/>
    <w:rsid w:val="00C3051C"/>
    <w:rsid w:val="00C41DBD"/>
    <w:rsid w:val="00C52E1F"/>
    <w:rsid w:val="00C53A04"/>
    <w:rsid w:val="00C65E93"/>
    <w:rsid w:val="00C7179C"/>
    <w:rsid w:val="00C93984"/>
    <w:rsid w:val="00C96F4E"/>
    <w:rsid w:val="00CA511A"/>
    <w:rsid w:val="00CA6E30"/>
    <w:rsid w:val="00CB430F"/>
    <w:rsid w:val="00CF2FDF"/>
    <w:rsid w:val="00D07F7D"/>
    <w:rsid w:val="00D272DB"/>
    <w:rsid w:val="00D416CE"/>
    <w:rsid w:val="00D41AB6"/>
    <w:rsid w:val="00D56C92"/>
    <w:rsid w:val="00D740B5"/>
    <w:rsid w:val="00D8673E"/>
    <w:rsid w:val="00DC3815"/>
    <w:rsid w:val="00DC5A37"/>
    <w:rsid w:val="00DD181B"/>
    <w:rsid w:val="00DE4AC4"/>
    <w:rsid w:val="00DF3954"/>
    <w:rsid w:val="00E04E13"/>
    <w:rsid w:val="00E36DCC"/>
    <w:rsid w:val="00E455E2"/>
    <w:rsid w:val="00E47180"/>
    <w:rsid w:val="00E56913"/>
    <w:rsid w:val="00E60532"/>
    <w:rsid w:val="00E610C4"/>
    <w:rsid w:val="00E93A6C"/>
    <w:rsid w:val="00EB473E"/>
    <w:rsid w:val="00EB65E8"/>
    <w:rsid w:val="00EF0D0D"/>
    <w:rsid w:val="00F05D65"/>
    <w:rsid w:val="00F20969"/>
    <w:rsid w:val="00F41E21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591FC"/>
  <w15:docId w15:val="{70626540-E274-4E47-B5B7-3BCE874A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5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55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55FE"/>
    <w:pPr>
      <w:tabs>
        <w:tab w:val="center" w:pos="4320"/>
        <w:tab w:val="right" w:pos="8640"/>
      </w:tabs>
    </w:pPr>
  </w:style>
  <w:style w:type="paragraph" w:customStyle="1" w:styleId="LTR-Space02">
    <w:name w:val="LTR-Space02"/>
    <w:basedOn w:val="Normal"/>
    <w:link w:val="LTR-Space02Char"/>
    <w:qFormat/>
    <w:rsid w:val="002C59C2"/>
    <w:rPr>
      <w:sz w:val="20"/>
      <w:szCs w:val="30"/>
    </w:rPr>
  </w:style>
  <w:style w:type="character" w:styleId="PageNumber">
    <w:name w:val="page number"/>
    <w:basedOn w:val="DefaultParagraphFont"/>
    <w:semiHidden/>
    <w:rsid w:val="008555FE"/>
  </w:style>
  <w:style w:type="character" w:styleId="Hyperlink">
    <w:name w:val="Hyperlink"/>
    <w:semiHidden/>
    <w:rsid w:val="008555FE"/>
    <w:rPr>
      <w:color w:val="0000FF"/>
      <w:u w:val="single"/>
    </w:rPr>
  </w:style>
  <w:style w:type="paragraph" w:customStyle="1" w:styleId="LTR-Individual">
    <w:name w:val="LTR-Individual"/>
    <w:basedOn w:val="Normal"/>
    <w:link w:val="IndividualChar"/>
    <w:qFormat/>
    <w:rsid w:val="000E12FD"/>
    <w:pPr>
      <w:widowControl w:val="0"/>
      <w:autoSpaceDE w:val="0"/>
      <w:autoSpaceDN w:val="0"/>
      <w:adjustRightInd w:val="0"/>
      <w:jc w:val="center"/>
    </w:pPr>
    <w:rPr>
      <w:sz w:val="16"/>
      <w:szCs w:val="16"/>
    </w:rPr>
  </w:style>
  <w:style w:type="paragraph" w:customStyle="1" w:styleId="LTR-Position">
    <w:name w:val="LTR-Position"/>
    <w:basedOn w:val="Normal"/>
    <w:link w:val="LTR-PositionChar"/>
    <w:qFormat/>
    <w:rsid w:val="000E12FD"/>
    <w:pPr>
      <w:widowControl w:val="0"/>
      <w:autoSpaceDE w:val="0"/>
      <w:autoSpaceDN w:val="0"/>
      <w:adjustRightInd w:val="0"/>
      <w:jc w:val="center"/>
    </w:pPr>
    <w:rPr>
      <w:i/>
      <w:sz w:val="16"/>
      <w:szCs w:val="16"/>
    </w:rPr>
  </w:style>
  <w:style w:type="character" w:customStyle="1" w:styleId="IndividualChar">
    <w:name w:val="Individual Char"/>
    <w:link w:val="LTR-Individual"/>
    <w:rsid w:val="000E12FD"/>
    <w:rPr>
      <w:sz w:val="16"/>
      <w:szCs w:val="16"/>
    </w:rPr>
  </w:style>
  <w:style w:type="character" w:customStyle="1" w:styleId="LTR-PositionChar">
    <w:name w:val="LTR-Position Char"/>
    <w:link w:val="LTR-Position"/>
    <w:rsid w:val="000E12FD"/>
    <w:rPr>
      <w:i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29BD"/>
    <w:rPr>
      <w:rFonts w:ascii="Tahoma" w:hAnsi="Tahoma" w:cs="Tahoma"/>
      <w:sz w:val="16"/>
      <w:szCs w:val="16"/>
    </w:rPr>
  </w:style>
  <w:style w:type="paragraph" w:customStyle="1" w:styleId="LTR-DASIndividuals">
    <w:name w:val="LTR-DAS Individuals"/>
    <w:basedOn w:val="LTR-Individual"/>
    <w:link w:val="LTR-DASIndividualsChar"/>
    <w:qFormat/>
    <w:rsid w:val="002C59C2"/>
    <w:pPr>
      <w:jc w:val="left"/>
    </w:pPr>
  </w:style>
  <w:style w:type="paragraph" w:customStyle="1" w:styleId="LTR-DASTitle">
    <w:name w:val="LTR-DAS Title"/>
    <w:basedOn w:val="LTR-Position"/>
    <w:link w:val="LTR-DASTitleChar"/>
    <w:qFormat/>
    <w:rsid w:val="002C59C2"/>
    <w:pPr>
      <w:jc w:val="left"/>
    </w:pPr>
  </w:style>
  <w:style w:type="character" w:customStyle="1" w:styleId="LTR-DASIndividualsChar">
    <w:name w:val="LTR-DAS Individuals Char"/>
    <w:basedOn w:val="IndividualChar"/>
    <w:link w:val="LTR-DASIndividuals"/>
    <w:rsid w:val="002C59C2"/>
    <w:rPr>
      <w:sz w:val="16"/>
      <w:szCs w:val="16"/>
    </w:rPr>
  </w:style>
  <w:style w:type="character" w:customStyle="1" w:styleId="LTR-Department">
    <w:name w:val="LTR-Department"/>
    <w:uiPriority w:val="1"/>
    <w:qFormat/>
    <w:rsid w:val="002C59C2"/>
    <w:rPr>
      <w:color w:val="808080"/>
      <w:sz w:val="24"/>
    </w:rPr>
  </w:style>
  <w:style w:type="character" w:customStyle="1" w:styleId="LTR-DASTitleChar">
    <w:name w:val="LTR-DAS Title Char"/>
    <w:link w:val="LTR-DASTitle"/>
    <w:rsid w:val="002C59C2"/>
    <w:rPr>
      <w:i/>
      <w:sz w:val="16"/>
      <w:szCs w:val="16"/>
    </w:rPr>
  </w:style>
  <w:style w:type="paragraph" w:customStyle="1" w:styleId="LTR-Division">
    <w:name w:val="LTR-Division"/>
    <w:basedOn w:val="Normal"/>
    <w:link w:val="LTR-DivisionChar"/>
    <w:qFormat/>
    <w:rsid w:val="00AD7652"/>
    <w:rPr>
      <w:b/>
      <w:sz w:val="28"/>
      <w:szCs w:val="28"/>
    </w:rPr>
  </w:style>
  <w:style w:type="paragraph" w:customStyle="1" w:styleId="LTR-State">
    <w:name w:val="LTR-State"/>
    <w:basedOn w:val="Normal"/>
    <w:link w:val="LTR-StateChar"/>
    <w:qFormat/>
    <w:rsid w:val="002C59C2"/>
    <w:pPr>
      <w:spacing w:after="58"/>
      <w:jc w:val="center"/>
    </w:pPr>
    <w:rPr>
      <w:sz w:val="28"/>
      <w:szCs w:val="30"/>
    </w:rPr>
  </w:style>
  <w:style w:type="character" w:customStyle="1" w:styleId="LTR-DivisionChar">
    <w:name w:val="LTR-Division Char"/>
    <w:link w:val="LTR-Division"/>
    <w:rsid w:val="00AD7652"/>
    <w:rPr>
      <w:b/>
      <w:sz w:val="28"/>
      <w:szCs w:val="28"/>
    </w:rPr>
  </w:style>
  <w:style w:type="paragraph" w:customStyle="1" w:styleId="LTR-Seal">
    <w:name w:val="LTR-Seal"/>
    <w:basedOn w:val="Normal"/>
    <w:link w:val="LTR-SealChar"/>
    <w:qFormat/>
    <w:rsid w:val="002C59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sz w:val="30"/>
      <w:szCs w:val="30"/>
    </w:rPr>
  </w:style>
  <w:style w:type="character" w:customStyle="1" w:styleId="LTR-StateChar">
    <w:name w:val="LTR-State Char"/>
    <w:link w:val="LTR-State"/>
    <w:rsid w:val="002C59C2"/>
    <w:rPr>
      <w:sz w:val="28"/>
      <w:szCs w:val="30"/>
    </w:rPr>
  </w:style>
  <w:style w:type="paragraph" w:customStyle="1" w:styleId="LTR-Space01">
    <w:name w:val="LTR-Space01"/>
    <w:basedOn w:val="Normal"/>
    <w:link w:val="LTR-Space01Char"/>
    <w:qFormat/>
    <w:rsid w:val="002C59C2"/>
    <w:pPr>
      <w:spacing w:line="120" w:lineRule="exact"/>
    </w:pPr>
    <w:rPr>
      <w:sz w:val="30"/>
      <w:szCs w:val="30"/>
    </w:rPr>
  </w:style>
  <w:style w:type="character" w:customStyle="1" w:styleId="LTR-SealChar">
    <w:name w:val="LTR-Seal Char"/>
    <w:link w:val="LTR-Seal"/>
    <w:rsid w:val="002C59C2"/>
    <w:rPr>
      <w:sz w:val="30"/>
      <w:szCs w:val="30"/>
    </w:rPr>
  </w:style>
  <w:style w:type="paragraph" w:customStyle="1" w:styleId="LTR-Space03">
    <w:name w:val="LTR-Space03"/>
    <w:basedOn w:val="Normal"/>
    <w:link w:val="LTR-Space03Char"/>
    <w:qFormat/>
    <w:rsid w:val="00E04E13"/>
  </w:style>
  <w:style w:type="character" w:customStyle="1" w:styleId="LTR-Space01Char">
    <w:name w:val="LTR-Space01 Char"/>
    <w:link w:val="LTR-Space01"/>
    <w:rsid w:val="002C59C2"/>
    <w:rPr>
      <w:sz w:val="30"/>
      <w:szCs w:val="30"/>
    </w:rPr>
  </w:style>
  <w:style w:type="character" w:customStyle="1" w:styleId="LTR-Space02Char">
    <w:name w:val="LTR-Space02 Char"/>
    <w:link w:val="LTR-Space02"/>
    <w:rsid w:val="002C59C2"/>
    <w:rPr>
      <w:szCs w:val="30"/>
    </w:rPr>
  </w:style>
  <w:style w:type="paragraph" w:customStyle="1" w:styleId="LTR-Footer">
    <w:name w:val="LTR-Footer"/>
    <w:basedOn w:val="Normal"/>
    <w:link w:val="LTR-FooterChar"/>
    <w:qFormat/>
    <w:rsid w:val="00E04E13"/>
    <w:pPr>
      <w:framePr w:w="11520" w:h="904" w:hRule="exact" w:wrap="auto" w:vAnchor="page" w:hAnchor="page" w:x="316" w:y="14581"/>
      <w:jc w:val="center"/>
    </w:pPr>
    <w:rPr>
      <w:sz w:val="16"/>
      <w:szCs w:val="16"/>
    </w:rPr>
  </w:style>
  <w:style w:type="character" w:customStyle="1" w:styleId="LTR-Space03Char">
    <w:name w:val="LTR-Space03 Char"/>
    <w:link w:val="LTR-Space03"/>
    <w:rsid w:val="00E04E13"/>
    <w:rPr>
      <w:sz w:val="24"/>
      <w:szCs w:val="24"/>
    </w:rPr>
  </w:style>
  <w:style w:type="character" w:customStyle="1" w:styleId="LTR-FooterChar">
    <w:name w:val="LTR-Footer Char"/>
    <w:link w:val="LTR-Footer"/>
    <w:rsid w:val="00E04E1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1D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6500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E6500"/>
  </w:style>
  <w:style w:type="character" w:styleId="PlaceholderText">
    <w:name w:val="Placeholder Text"/>
    <w:basedOn w:val="DefaultParagraphFont"/>
    <w:uiPriority w:val="99"/>
    <w:semiHidden/>
    <w:rsid w:val="00FE6500"/>
    <w:rPr>
      <w:color w:val="808080"/>
    </w:rPr>
  </w:style>
  <w:style w:type="paragraph" w:styleId="ListParagraph">
    <w:name w:val="List Paragraph"/>
    <w:basedOn w:val="Normal"/>
    <w:uiPriority w:val="34"/>
    <w:qFormat/>
    <w:rsid w:val="00DD181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1AB6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2F7884"/>
    <w:rPr>
      <w:rFonts w:ascii="Calibri" w:hAnsi="Calibri"/>
      <w:sz w:val="22"/>
    </w:rPr>
  </w:style>
  <w:style w:type="character" w:customStyle="1" w:styleId="Calibri11">
    <w:name w:val="Calibri 11"/>
    <w:basedOn w:val="DefaultParagraphFont"/>
    <w:uiPriority w:val="1"/>
    <w:rsid w:val="002F7884"/>
    <w:rPr>
      <w:rFonts w:ascii="Calibri" w:hAnsi="Calibri"/>
      <w:sz w:val="22"/>
    </w:rPr>
  </w:style>
  <w:style w:type="character" w:customStyle="1" w:styleId="Calibri11U">
    <w:name w:val="Calibri 11 U"/>
    <w:basedOn w:val="DefaultParagraphFont"/>
    <w:uiPriority w:val="1"/>
    <w:rsid w:val="008B52B4"/>
    <w:rPr>
      <w:rFonts w:ascii="Calibri" w:hAnsi="Calibri"/>
      <w:b w:val="0"/>
      <w:i w:val="0"/>
      <w:color w:val="000000" w:themeColor="text1"/>
      <w:sz w:val="22"/>
      <w:u w:val="single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dular@utah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own2\Downloads\DAS-Letterhead-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1077238F624CF388B408E17F03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18DE-82F8-45AC-AF67-8773715ECE65}"/>
      </w:docPartPr>
      <w:docPartBody>
        <w:p w:rsidR="00756B74" w:rsidRDefault="007E3D13" w:rsidP="007E3D13">
          <w:pPr>
            <w:pStyle w:val="211077238F624CF388B408E17F039F4F"/>
          </w:pPr>
          <w:r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B3E5A1" w:themeFill="accent6" w:themeFillTint="66"/>
            </w:rPr>
            <w:t>Third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B3E5A1" w:themeFill="accent6" w:themeFillTint="66"/>
            </w:rPr>
            <w:t>-</w:t>
          </w:r>
          <w:r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B3E5A1" w:themeFill="accent6" w:themeFillTint="66"/>
            </w:rPr>
            <w:t>party inspector name</w:t>
          </w:r>
        </w:p>
      </w:docPartBody>
    </w:docPart>
    <w:docPart>
      <w:docPartPr>
        <w:name w:val="6EF6DAF495DF44B1B583A98F142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A8334-257C-4EF0-916D-C862E4213619}"/>
      </w:docPartPr>
      <w:docPartBody>
        <w:p w:rsidR="00756B74" w:rsidRDefault="007E3D13" w:rsidP="007E3D13">
          <w:pPr>
            <w:pStyle w:val="6EF6DAF495DF44B1B583A98F142B2602"/>
          </w:pPr>
          <w:r w:rsidRPr="00A75F93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B3E5A1" w:themeFill="accent6" w:themeFillTint="66"/>
            </w:rPr>
            <w:t>Today’s date</w:t>
          </w:r>
        </w:p>
      </w:docPartBody>
    </w:docPart>
    <w:docPart>
      <w:docPartPr>
        <w:name w:val="17FF8E8F2173490D9D10976E13F9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D20B1-BCD7-49A2-A6EB-D9C14B6FD942}"/>
      </w:docPartPr>
      <w:docPartBody>
        <w:p w:rsidR="00543A79" w:rsidRDefault="007E3D13" w:rsidP="007E3D13">
          <w:pPr>
            <w:pStyle w:val="17FF8E8F2173490D9D10976E13F9EA3B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15DC20B9C69045CEB09047B9DC9E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98721-1E70-4640-90D2-1CE75D231E8B}"/>
      </w:docPartPr>
      <w:docPartBody>
        <w:p w:rsidR="00543A79" w:rsidRDefault="007E3D13" w:rsidP="007E3D13">
          <w:pPr>
            <w:pStyle w:val="15DC20B9C69045CEB09047B9DC9E2AD0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4833D17AAC6F4B00A785040FB495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5B06-BFDE-4918-8E77-2DD0FE011583}"/>
      </w:docPartPr>
      <w:docPartBody>
        <w:p w:rsidR="00543A79" w:rsidRDefault="007E3D13" w:rsidP="007E3D13">
          <w:pPr>
            <w:pStyle w:val="4833D17AAC6F4B00A785040FB495DEB9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980CF72A46054C7E82A8624E3137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466E2-A1A2-4678-A583-1D2A2C3BD873}"/>
      </w:docPartPr>
      <w:docPartBody>
        <w:p w:rsidR="00543A79" w:rsidRDefault="007E3D13" w:rsidP="007E3D13">
          <w:pPr>
            <w:pStyle w:val="980CF72A46054C7E82A8624E31372A55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B595655163824FCA8E115AC9861A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C4FD-9F77-40E4-92BD-61B62AEDD4D7}"/>
      </w:docPartPr>
      <w:docPartBody>
        <w:p w:rsidR="00543A79" w:rsidRDefault="007E3D13" w:rsidP="007E3D13">
          <w:pPr>
            <w:pStyle w:val="B595655163824FCA8E115AC9861A1685"/>
          </w:pPr>
          <w:r w:rsidRPr="007734BE">
            <w:rPr>
              <w:rStyle w:val="PlaceholderText"/>
              <w:shd w:val="clear" w:color="auto" w:fill="FFD7AF"/>
            </w:rPr>
            <w:t>Click to enter text</w:t>
          </w:r>
        </w:p>
      </w:docPartBody>
    </w:docPart>
    <w:docPart>
      <w:docPartPr>
        <w:name w:val="5DC029E0D6174355B847E10E769B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700CE-BAF1-4D44-BB74-057A6AE11C45}"/>
      </w:docPartPr>
      <w:docPartBody>
        <w:p w:rsidR="00543A79" w:rsidRDefault="007E3D13" w:rsidP="007E3D13">
          <w:pPr>
            <w:pStyle w:val="5DC029E0D6174355B847E10E769BBC8F"/>
          </w:pPr>
          <w:r w:rsidRPr="007734BE">
            <w:rPr>
              <w:rStyle w:val="PlaceholderText"/>
              <w:rFonts w:cstheme="minorHAnsi"/>
              <w:shd w:val="clear" w:color="auto" w:fill="FFD7AF"/>
            </w:rPr>
            <w:t>Today’s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B"/>
    <w:rsid w:val="0016049B"/>
    <w:rsid w:val="00543A79"/>
    <w:rsid w:val="00692333"/>
    <w:rsid w:val="00725C26"/>
    <w:rsid w:val="00731687"/>
    <w:rsid w:val="00756B74"/>
    <w:rsid w:val="007E3D13"/>
    <w:rsid w:val="00807D2F"/>
    <w:rsid w:val="009A5817"/>
    <w:rsid w:val="009B12BC"/>
    <w:rsid w:val="00A667AB"/>
    <w:rsid w:val="00A74A8B"/>
    <w:rsid w:val="00CE7C72"/>
    <w:rsid w:val="00DA74DE"/>
    <w:rsid w:val="00DB13BB"/>
    <w:rsid w:val="00EF0D0D"/>
    <w:rsid w:val="00E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D13"/>
    <w:rPr>
      <w:color w:val="666666"/>
    </w:rPr>
  </w:style>
  <w:style w:type="paragraph" w:customStyle="1" w:styleId="211077238F624CF388B408E17F039F4F">
    <w:name w:val="211077238F624CF388B408E17F039F4F"/>
    <w:rsid w:val="007E3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F6DAF495DF44B1B583A98F142B2602">
    <w:name w:val="6EF6DAF495DF44B1B583A98F142B2602"/>
    <w:rsid w:val="007E3D1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7FF8E8F2173490D9D10976E13F9EA3B">
    <w:name w:val="17FF8E8F2173490D9D10976E13F9EA3B"/>
    <w:rsid w:val="007E3D13"/>
  </w:style>
  <w:style w:type="paragraph" w:customStyle="1" w:styleId="15DC20B9C69045CEB09047B9DC9E2AD0">
    <w:name w:val="15DC20B9C69045CEB09047B9DC9E2AD0"/>
    <w:rsid w:val="007E3D13"/>
  </w:style>
  <w:style w:type="paragraph" w:customStyle="1" w:styleId="4833D17AAC6F4B00A785040FB495DEB9">
    <w:name w:val="4833D17AAC6F4B00A785040FB495DEB9"/>
    <w:rsid w:val="007E3D13"/>
  </w:style>
  <w:style w:type="paragraph" w:customStyle="1" w:styleId="980CF72A46054C7E82A8624E31372A55">
    <w:name w:val="980CF72A46054C7E82A8624E31372A55"/>
    <w:rsid w:val="007E3D13"/>
  </w:style>
  <w:style w:type="paragraph" w:customStyle="1" w:styleId="B595655163824FCA8E115AC9861A1685">
    <w:name w:val="B595655163824FCA8E115AC9861A1685"/>
    <w:rsid w:val="007E3D13"/>
  </w:style>
  <w:style w:type="paragraph" w:customStyle="1" w:styleId="5DC029E0D6174355B847E10E769BBC8F">
    <w:name w:val="5DC029E0D6174355B847E10E769BBC8F"/>
    <w:rsid w:val="007E3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non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44B7-DDFB-48DD-99E9-597B1E0D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DAS-Letterhead-2017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Rules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Brown</dc:creator>
  <cp:lastModifiedBy>Jillian Rafferty</cp:lastModifiedBy>
  <cp:revision>2</cp:revision>
  <cp:lastPrinted>2020-03-09T23:04:00Z</cp:lastPrinted>
  <dcterms:created xsi:type="dcterms:W3CDTF">2026-03-09T15:52:00Z</dcterms:created>
  <dcterms:modified xsi:type="dcterms:W3CDTF">2026-03-09T15:52:00Z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92ccdcc8435e0c4490c918032e25073f7b1e354b6d32f9410c228c31da4e2621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